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9E" w:rsidRPr="00397C67" w:rsidRDefault="002F590A">
      <w:pPr>
        <w:pStyle w:val="Behrdenbezeichnung"/>
        <w:rPr>
          <w:rFonts w:ascii="Berlin Type Office" w:hAnsi="Berlin Type Office"/>
        </w:rPr>
      </w:pPr>
      <w:r w:rsidRPr="00397C67">
        <w:rPr>
          <w:rFonts w:ascii="Berlin Type Office" w:hAnsi="Berlin Type Office"/>
        </w:rPr>
        <w:t>Senatsverwaltung für Bildung,</w:t>
      </w:r>
      <w:r w:rsidRPr="00397C67">
        <w:rPr>
          <w:rFonts w:ascii="Berlin Type Office" w:hAnsi="Berlin Type Office"/>
        </w:rPr>
        <w:br/>
        <w:t xml:space="preserve">Jugend und Familie </w:t>
      </w:r>
    </w:p>
    <w:p w:rsidR="000B379E" w:rsidRPr="00397C67" w:rsidRDefault="000B379E">
      <w:pPr>
        <w:pStyle w:val="AbteilungFunktion"/>
        <w:spacing w:before="80" w:after="360"/>
        <w:rPr>
          <w:rFonts w:ascii="Berlin Type Office" w:hAnsi="Berlin Type Office"/>
        </w:rPr>
      </w:pPr>
      <w:bookmarkStart w:id="0" w:name="Abteilung"/>
      <w:bookmarkEnd w:id="0"/>
    </w:p>
    <w:p w:rsidR="000B379E" w:rsidRPr="00397C67" w:rsidRDefault="000B379E">
      <w:pPr>
        <w:pStyle w:val="Absenderangaben"/>
        <w:rPr>
          <w:rFonts w:ascii="Berlin Type Office" w:hAnsi="Berlin Type Office"/>
        </w:rPr>
        <w:sectPr w:rsidR="000B379E" w:rsidRPr="00397C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:rsidR="000B379E" w:rsidRPr="00397C67" w:rsidRDefault="005E452D">
      <w:pPr>
        <w:pStyle w:val="Absenderangaben"/>
        <w:rPr>
          <w:rFonts w:ascii="Berlin Type Office" w:hAnsi="Berlin Type Office"/>
        </w:rPr>
      </w:pPr>
      <w:r w:rsidRPr="00397C67">
        <w:rPr>
          <w:rFonts w:ascii="Berlin Type Office" w:hAnsi="Berlin Type Office" w:cs="Berlin Type"/>
          <w:color w:val="000000"/>
          <w:sz w:val="12"/>
          <w:szCs w:val="12"/>
        </w:rPr>
        <w:t xml:space="preserve">Senatsverwaltung für Bildung, Jugend und Familie • </w:t>
      </w:r>
      <w:bookmarkStart w:id="7" w:name="StrasseFenster"/>
      <w:bookmarkEnd w:id="7"/>
      <w:r w:rsidR="0085057C">
        <w:rPr>
          <w:rFonts w:ascii="Berlin Type Office" w:hAnsi="Berlin Type Office" w:cs="Berlin Type"/>
          <w:color w:val="000000"/>
          <w:sz w:val="12"/>
          <w:szCs w:val="12"/>
        </w:rPr>
        <w:t>Waldschulallee 29 - 31</w:t>
      </w:r>
      <w:r w:rsidR="00273C3E" w:rsidRPr="00397C67">
        <w:rPr>
          <w:rFonts w:ascii="Berlin Type Office" w:hAnsi="Berlin Type Office" w:cs="Berlin Type"/>
          <w:color w:val="000000"/>
          <w:sz w:val="12"/>
          <w:szCs w:val="12"/>
        </w:rPr>
        <w:t xml:space="preserve"> </w:t>
      </w:r>
      <w:r w:rsidRPr="00397C67">
        <w:rPr>
          <w:rFonts w:ascii="Berlin Type Office" w:hAnsi="Berlin Type Office" w:cs="Berlin Type"/>
          <w:color w:val="000000"/>
          <w:sz w:val="12"/>
          <w:szCs w:val="12"/>
        </w:rPr>
        <w:t xml:space="preserve">• </w:t>
      </w:r>
      <w:bookmarkStart w:id="8" w:name="OrtFenster"/>
      <w:bookmarkEnd w:id="8"/>
      <w:r w:rsidR="0085057C">
        <w:rPr>
          <w:rFonts w:ascii="Berlin Type Office" w:hAnsi="Berlin Type Office" w:cs="Berlin Type"/>
          <w:color w:val="000000"/>
          <w:sz w:val="12"/>
          <w:szCs w:val="12"/>
        </w:rPr>
        <w:t>14055 Berlin</w:t>
      </w:r>
    </w:p>
    <w:p w:rsidR="00AE3C53" w:rsidRPr="00397C67" w:rsidRDefault="00AE3C53">
      <w:pPr>
        <w:rPr>
          <w:rFonts w:ascii="Berlin Type Office" w:hAnsi="Berlin Type Office"/>
          <w:sz w:val="16"/>
          <w:szCs w:val="16"/>
        </w:rPr>
      </w:pPr>
    </w:p>
    <w:p w:rsidR="000B379E" w:rsidRPr="0085057C" w:rsidRDefault="0085057C">
      <w:pPr>
        <w:rPr>
          <w:rFonts w:ascii="Berlin Type Office" w:hAnsi="Berlin Type Office"/>
          <w:szCs w:val="24"/>
        </w:rPr>
      </w:pPr>
      <w:bookmarkStart w:id="9" w:name="Anschrift"/>
      <w:bookmarkEnd w:id="9"/>
      <w:r w:rsidRPr="0085057C">
        <w:rPr>
          <w:rFonts w:ascii="Berlin Type Office" w:hAnsi="Berlin Type Office"/>
          <w:szCs w:val="24"/>
        </w:rPr>
        <w:t xml:space="preserve">An die Eltern der Kinder </w:t>
      </w:r>
    </w:p>
    <w:p w:rsidR="0085057C" w:rsidRPr="009A1D12" w:rsidRDefault="0085057C">
      <w:pPr>
        <w:rPr>
          <w:rFonts w:ascii="Berlin Type Office" w:hAnsi="Berlin Type Office"/>
          <w:szCs w:val="24"/>
        </w:rPr>
      </w:pPr>
      <w:r w:rsidRPr="0085057C">
        <w:rPr>
          <w:rFonts w:ascii="Berlin Type Office" w:hAnsi="Berlin Type Office"/>
          <w:szCs w:val="24"/>
        </w:rPr>
        <w:t>der Klassenstufe 6</w:t>
      </w:r>
      <w:r w:rsidR="00B61496">
        <w:rPr>
          <w:rFonts w:ascii="Berlin Type Office" w:hAnsi="Berlin Type Office"/>
          <w:szCs w:val="24"/>
        </w:rPr>
        <w:t xml:space="preserve"> </w:t>
      </w:r>
      <w:r w:rsidR="00B61496" w:rsidRPr="009A1D12">
        <w:rPr>
          <w:rFonts w:ascii="Berlin Type Office" w:hAnsi="Berlin Type Office"/>
          <w:szCs w:val="24"/>
        </w:rPr>
        <w:t>der Grundschulen in Charlottenburg-Wilmersdorf</w:t>
      </w:r>
    </w:p>
    <w:p w:rsidR="000B379E" w:rsidRPr="00397C67" w:rsidRDefault="00F4602B">
      <w:pPr>
        <w:spacing w:after="3000"/>
        <w:rPr>
          <w:rFonts w:ascii="Berlin Type Office" w:hAnsi="Berlin Type Office"/>
        </w:rPr>
      </w:pPr>
      <w:r w:rsidRPr="0085057C">
        <w:rPr>
          <w:rFonts w:ascii="Berlin Type Office" w:hAnsi="Berlin Type Office"/>
          <w:szCs w:val="24"/>
        </w:rPr>
        <w:br w:type="column"/>
      </w:r>
    </w:p>
    <w:p w:rsidR="000B379E" w:rsidRPr="00397C67" w:rsidRDefault="00F4602B">
      <w:pPr>
        <w:pStyle w:val="Infoblock"/>
        <w:rPr>
          <w:rFonts w:ascii="Berlin Type Office" w:hAnsi="Berlin Type Office"/>
        </w:rPr>
      </w:pPr>
      <w:r w:rsidRPr="00397C67">
        <w:rPr>
          <w:rFonts w:ascii="Berlin Type Office" w:hAnsi="Berlin Type Office"/>
        </w:rPr>
        <w:br w:type="column"/>
      </w:r>
      <w:r w:rsidR="002F590A" w:rsidRPr="00397C67">
        <w:rPr>
          <w:rFonts w:ascii="Berlin Type Office" w:hAnsi="Berlin Type Office"/>
        </w:rPr>
        <w:t xml:space="preserve">Geschäftszeichen (bitte </w:t>
      </w:r>
      <w:r w:rsidRPr="00397C67">
        <w:rPr>
          <w:rFonts w:ascii="Berlin Type Office" w:hAnsi="Berlin Type Office"/>
        </w:rPr>
        <w:t>angeben)</w:t>
      </w:r>
    </w:p>
    <w:p w:rsidR="000B379E" w:rsidRPr="00397C67" w:rsidRDefault="0085057C">
      <w:pPr>
        <w:pStyle w:val="Infoblock"/>
        <w:rPr>
          <w:rFonts w:ascii="Berlin Type Office" w:hAnsi="Berlin Type Office"/>
        </w:rPr>
      </w:pPr>
      <w:bookmarkStart w:id="10" w:name="Geschäftszeichen"/>
      <w:bookmarkEnd w:id="10"/>
      <w:r>
        <w:rPr>
          <w:rFonts w:ascii="Berlin Type Office" w:hAnsi="Berlin Type Office"/>
        </w:rPr>
        <w:t>04 I 2</w:t>
      </w:r>
    </w:p>
    <w:p w:rsidR="00273C3E" w:rsidRPr="00397C67" w:rsidRDefault="0085057C">
      <w:pPr>
        <w:pStyle w:val="Infoblock"/>
        <w:rPr>
          <w:rFonts w:ascii="Berlin Type Office" w:hAnsi="Berlin Type Office"/>
        </w:rPr>
      </w:pPr>
      <w:bookmarkStart w:id="11" w:name="Name"/>
      <w:bookmarkEnd w:id="11"/>
      <w:r>
        <w:rPr>
          <w:rFonts w:ascii="Berlin Type Office" w:hAnsi="Berlin Type Office"/>
        </w:rPr>
        <w:t>Renate Lecke</w:t>
      </w:r>
    </w:p>
    <w:p w:rsidR="005D1F41" w:rsidRPr="00397C67" w:rsidRDefault="00CA7C76">
      <w:pPr>
        <w:pStyle w:val="Infoblock"/>
        <w:spacing w:before="120"/>
        <w:rPr>
          <w:rFonts w:ascii="Berlin Type Office" w:hAnsi="Berlin Type Office"/>
        </w:rPr>
      </w:pPr>
      <w:r w:rsidRPr="00397C67">
        <w:rPr>
          <w:rFonts w:ascii="Berlin Type Office" w:hAnsi="Berlin Type Office"/>
        </w:rPr>
        <w:t>Tel.</w:t>
      </w:r>
      <w:r w:rsidR="00F4602B" w:rsidRPr="00397C67">
        <w:rPr>
          <w:rFonts w:ascii="Berlin Type Office" w:hAnsi="Berlin Type Office"/>
        </w:rPr>
        <w:t xml:space="preserve"> +49 30 </w:t>
      </w:r>
      <w:bookmarkStart w:id="12" w:name="Telefon"/>
      <w:bookmarkEnd w:id="12"/>
      <w:r w:rsidR="0085057C">
        <w:rPr>
          <w:rFonts w:ascii="Berlin Type Office" w:hAnsi="Berlin Type Office"/>
        </w:rPr>
        <w:t>9029 25103</w:t>
      </w:r>
      <w:r w:rsidR="00665DCA" w:rsidRPr="00397C67">
        <w:rPr>
          <w:rFonts w:ascii="Berlin Type Office" w:hAnsi="Berlin Type Office"/>
        </w:rPr>
        <w:br/>
        <w:t xml:space="preserve">Zentrale +49 30 </w:t>
      </w:r>
      <w:bookmarkStart w:id="13" w:name="TelVermittlung"/>
      <w:bookmarkEnd w:id="13"/>
      <w:r w:rsidR="0085057C">
        <w:rPr>
          <w:rFonts w:ascii="Berlin Type Office" w:hAnsi="Berlin Type Office"/>
        </w:rPr>
        <w:t>9029-25150</w:t>
      </w:r>
    </w:p>
    <w:p w:rsidR="000B379E" w:rsidRPr="00397C67" w:rsidRDefault="0085057C" w:rsidP="002F3A8C">
      <w:pPr>
        <w:pStyle w:val="Infoblock"/>
        <w:spacing w:before="200" w:line="140" w:lineRule="exact"/>
        <w:rPr>
          <w:rFonts w:ascii="Berlin Type Office" w:hAnsi="Berlin Type Office"/>
          <w:szCs w:val="17"/>
        </w:rPr>
      </w:pPr>
      <w:bookmarkStart w:id="14" w:name="email"/>
      <w:bookmarkEnd w:id="14"/>
      <w:r>
        <w:rPr>
          <w:rFonts w:ascii="Berlin Type Office" w:hAnsi="Berlin Type Office"/>
          <w:szCs w:val="17"/>
        </w:rPr>
        <w:t>renate.lecke@senbjf.berlin.de</w:t>
      </w:r>
    </w:p>
    <w:p w:rsidR="000B379E" w:rsidRPr="00397C67" w:rsidRDefault="0085057C" w:rsidP="00DD4A8F">
      <w:pPr>
        <w:pStyle w:val="Infoblock"/>
        <w:spacing w:before="240" w:after="120"/>
        <w:rPr>
          <w:rFonts w:ascii="Berlin Type Office" w:hAnsi="Berlin Type Office"/>
        </w:rPr>
      </w:pPr>
      <w:bookmarkStart w:id="15" w:name="Strasse"/>
      <w:bookmarkEnd w:id="15"/>
      <w:r>
        <w:rPr>
          <w:rFonts w:ascii="Berlin Type Office" w:hAnsi="Berlin Type Office"/>
        </w:rPr>
        <w:t>Waldschulallee 29 - 31</w:t>
      </w:r>
      <w:r w:rsidR="00F4602B" w:rsidRPr="00397C67">
        <w:rPr>
          <w:rFonts w:ascii="Berlin Type Office" w:hAnsi="Berlin Type Office"/>
        </w:rPr>
        <w:t xml:space="preserve">, </w:t>
      </w:r>
      <w:bookmarkStart w:id="16" w:name="Ort"/>
      <w:bookmarkEnd w:id="16"/>
      <w:r>
        <w:rPr>
          <w:rFonts w:ascii="Berlin Type Office" w:hAnsi="Berlin Type Office"/>
        </w:rPr>
        <w:t>14055 Berlin</w:t>
      </w:r>
    </w:p>
    <w:p w:rsidR="000B379E" w:rsidRPr="00397C67" w:rsidRDefault="0085057C" w:rsidP="00DD4A8F">
      <w:pPr>
        <w:pStyle w:val="Infoblock"/>
        <w:spacing w:before="240"/>
        <w:rPr>
          <w:rFonts w:ascii="Berlin Type Office" w:hAnsi="Berlin Type Office"/>
        </w:rPr>
      </w:pPr>
      <w:bookmarkStart w:id="17" w:name="Datum"/>
      <w:bookmarkEnd w:id="17"/>
      <w:r>
        <w:rPr>
          <w:rFonts w:ascii="Berlin Type Office" w:hAnsi="Berlin Type Office"/>
        </w:rPr>
        <w:t>24.09.2024</w:t>
      </w:r>
    </w:p>
    <w:p w:rsidR="000B379E" w:rsidRPr="00397C67" w:rsidRDefault="000B379E">
      <w:pPr>
        <w:pStyle w:val="Infoblock"/>
        <w:rPr>
          <w:rFonts w:ascii="Berlin Type Office" w:hAnsi="Berlin Type Office"/>
        </w:rPr>
      </w:pPr>
    </w:p>
    <w:p w:rsidR="000B379E" w:rsidRPr="00397C67" w:rsidRDefault="000B379E">
      <w:pPr>
        <w:pStyle w:val="Infoblock"/>
        <w:rPr>
          <w:rFonts w:ascii="Berlin Type Office" w:hAnsi="Berlin Type Office"/>
        </w:rPr>
        <w:sectPr w:rsidR="000B379E" w:rsidRPr="00397C67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:rsidR="000B379E" w:rsidRPr="0085057C" w:rsidRDefault="0085057C">
      <w:pPr>
        <w:pStyle w:val="Text"/>
        <w:rPr>
          <w:rFonts w:ascii="Berlin Type Office" w:hAnsi="Berlin Type Office"/>
          <w:b/>
          <w:szCs w:val="24"/>
        </w:rPr>
      </w:pPr>
      <w:r w:rsidRPr="0085057C">
        <w:rPr>
          <w:rFonts w:ascii="Berlin Type Office" w:hAnsi="Berlin Type Office"/>
          <w:b/>
          <w:szCs w:val="24"/>
        </w:rPr>
        <w:t>Oberschulmesse am 07.11.2024</w:t>
      </w:r>
    </w:p>
    <w:p w:rsidR="0085057C" w:rsidRPr="0085057C" w:rsidRDefault="0085057C">
      <w:pPr>
        <w:pStyle w:val="Text"/>
        <w:rPr>
          <w:rFonts w:ascii="Berlin Type Office" w:hAnsi="Berlin Type Office"/>
          <w:szCs w:val="24"/>
        </w:rPr>
      </w:pPr>
      <w:r w:rsidRPr="0085057C">
        <w:rPr>
          <w:rFonts w:ascii="Berlin Type Office" w:hAnsi="Berlin Type Office"/>
          <w:szCs w:val="24"/>
        </w:rPr>
        <w:t>Sehr geehrte Eltern,</w:t>
      </w:r>
    </w:p>
    <w:p w:rsidR="0085057C" w:rsidRPr="0085057C" w:rsidRDefault="0085057C">
      <w:pPr>
        <w:pStyle w:val="Text"/>
        <w:rPr>
          <w:rFonts w:ascii="Berlin Type Office" w:hAnsi="Berlin Type Office"/>
          <w:szCs w:val="24"/>
        </w:rPr>
      </w:pPr>
      <w:r w:rsidRPr="0085057C">
        <w:rPr>
          <w:rFonts w:ascii="Berlin Type Office" w:hAnsi="Berlin Type Office"/>
          <w:szCs w:val="24"/>
        </w:rPr>
        <w:t xml:space="preserve">vor dem Übergang in die Oberschule stehen Sie </w:t>
      </w:r>
      <w:r w:rsidRPr="009A1D12">
        <w:rPr>
          <w:rFonts w:ascii="Berlin Type Office" w:hAnsi="Berlin Type Office"/>
          <w:szCs w:val="24"/>
        </w:rPr>
        <w:t>gem</w:t>
      </w:r>
      <w:r w:rsidR="00B61496" w:rsidRPr="009A1D12">
        <w:rPr>
          <w:rFonts w:ascii="Berlin Type Office" w:hAnsi="Berlin Type Office"/>
          <w:szCs w:val="24"/>
        </w:rPr>
        <w:t>e</w:t>
      </w:r>
      <w:r w:rsidRPr="009A1D12">
        <w:rPr>
          <w:rFonts w:ascii="Berlin Type Office" w:hAnsi="Berlin Type Office"/>
          <w:szCs w:val="24"/>
        </w:rPr>
        <w:t>insam m</w:t>
      </w:r>
      <w:r w:rsidRPr="0085057C">
        <w:rPr>
          <w:rFonts w:ascii="Berlin Type Office" w:hAnsi="Berlin Type Office"/>
          <w:szCs w:val="24"/>
        </w:rPr>
        <w:t>it Ihrem Kind vor der Entscheidung, welches die am besten geeig</w:t>
      </w:r>
      <w:r w:rsidR="00B61496">
        <w:rPr>
          <w:rFonts w:ascii="Berlin Type Office" w:hAnsi="Berlin Type Office"/>
          <w:szCs w:val="24"/>
        </w:rPr>
        <w:t>nete Schulform für Ihre Tochter/</w:t>
      </w:r>
      <w:r w:rsidRPr="0085057C">
        <w:rPr>
          <w:rFonts w:ascii="Berlin Type Office" w:hAnsi="Berlin Type Office"/>
          <w:szCs w:val="24"/>
        </w:rPr>
        <w:t>Ihren Sohn ist.</w:t>
      </w:r>
    </w:p>
    <w:p w:rsidR="0085057C" w:rsidRPr="0085057C" w:rsidRDefault="0085057C">
      <w:pPr>
        <w:pStyle w:val="Text"/>
        <w:rPr>
          <w:rFonts w:ascii="Berlin Type Office" w:hAnsi="Berlin Type Office"/>
          <w:szCs w:val="24"/>
        </w:rPr>
      </w:pPr>
      <w:r w:rsidRPr="0085057C">
        <w:rPr>
          <w:rFonts w:ascii="Berlin Type Office" w:hAnsi="Berlin Type Office"/>
          <w:szCs w:val="24"/>
        </w:rPr>
        <w:t>Nach §24 Grundschulverordnung informiert die Grundschule die Erziehungsberechtigten der Schülerinnen und Schüler in einer gesonderten Veranstaltung rechtzeitig über die Bildungsgänge in der Sekundarstufe I und das Auswahlverfahren bei Übernachfrage für eine bestimmte Schule.</w:t>
      </w:r>
    </w:p>
    <w:p w:rsidR="0085057C" w:rsidRPr="0085057C" w:rsidRDefault="0085057C">
      <w:pPr>
        <w:pStyle w:val="Text"/>
        <w:rPr>
          <w:rFonts w:ascii="Berlin Type Office" w:hAnsi="Berlin Type Office"/>
          <w:szCs w:val="24"/>
        </w:rPr>
      </w:pPr>
      <w:r w:rsidRPr="0085057C">
        <w:rPr>
          <w:rFonts w:ascii="Berlin Type Office" w:hAnsi="Berlin Type Office"/>
          <w:szCs w:val="24"/>
        </w:rPr>
        <w:t>Sie haben die Möglichkeit, sich auf unserem bezirklichen Informationsabend der Oberschulen in Charlottenbur</w:t>
      </w:r>
      <w:r w:rsidR="00B61496">
        <w:rPr>
          <w:rFonts w:ascii="Berlin Type Office" w:hAnsi="Berlin Type Office"/>
          <w:szCs w:val="24"/>
        </w:rPr>
        <w:t xml:space="preserve">g-Wilmersdorf mit den </w:t>
      </w:r>
      <w:r w:rsidR="00B61496" w:rsidRPr="009A1D12">
        <w:rPr>
          <w:rFonts w:ascii="Berlin Type Office" w:hAnsi="Berlin Type Office"/>
          <w:szCs w:val="24"/>
        </w:rPr>
        <w:t>Vertreter</w:t>
      </w:r>
      <w:r w:rsidRPr="009A1D12">
        <w:rPr>
          <w:rFonts w:ascii="Berlin Type Office" w:hAnsi="Berlin Type Office"/>
          <w:szCs w:val="24"/>
        </w:rPr>
        <w:t>innen</w:t>
      </w:r>
      <w:r w:rsidR="00B61496" w:rsidRPr="009A1D12">
        <w:rPr>
          <w:rFonts w:ascii="Berlin Type Office" w:hAnsi="Berlin Type Office"/>
          <w:szCs w:val="24"/>
        </w:rPr>
        <w:t xml:space="preserve"> und Vertretern</w:t>
      </w:r>
      <w:r w:rsidRPr="009A1D12">
        <w:rPr>
          <w:rFonts w:ascii="Berlin Type Office" w:hAnsi="Berlin Type Office"/>
          <w:szCs w:val="24"/>
        </w:rPr>
        <w:t xml:space="preserve"> </w:t>
      </w:r>
      <w:r w:rsidRPr="0085057C">
        <w:rPr>
          <w:rFonts w:ascii="Berlin Type Office" w:hAnsi="Berlin Type Office"/>
          <w:szCs w:val="24"/>
        </w:rPr>
        <w:t>der Oberschulen zu beraten und sich mit dem Anmelde- und Auswahlverfahren bekannt zu machen.</w:t>
      </w:r>
    </w:p>
    <w:p w:rsidR="0085057C" w:rsidRPr="0085057C" w:rsidRDefault="0085057C">
      <w:pPr>
        <w:pStyle w:val="Text"/>
        <w:rPr>
          <w:rFonts w:ascii="Berlin Type Office" w:hAnsi="Berlin Type Office"/>
          <w:szCs w:val="24"/>
        </w:rPr>
      </w:pPr>
      <w:r w:rsidRPr="0085057C">
        <w:rPr>
          <w:rFonts w:ascii="Berlin Type Office" w:hAnsi="Berlin Type Office"/>
          <w:szCs w:val="24"/>
        </w:rPr>
        <w:t>Diese Informationsveranstaltung findet statt am</w:t>
      </w:r>
    </w:p>
    <w:p w:rsidR="0085057C" w:rsidRDefault="0085057C">
      <w:pPr>
        <w:pStyle w:val="Text"/>
        <w:rPr>
          <w:rFonts w:ascii="Berlin Type Office" w:hAnsi="Berlin Type Office"/>
          <w:b/>
          <w:szCs w:val="24"/>
        </w:rPr>
      </w:pPr>
      <w:r w:rsidRPr="0085057C">
        <w:rPr>
          <w:rFonts w:ascii="Berlin Type Office" w:hAnsi="Berlin Type Office"/>
          <w:b/>
          <w:szCs w:val="24"/>
        </w:rPr>
        <w:t>Donnerstag, 07.1</w:t>
      </w:r>
      <w:r w:rsidR="00B61496">
        <w:rPr>
          <w:rFonts w:ascii="Berlin Type Office" w:hAnsi="Berlin Type Office"/>
          <w:b/>
          <w:szCs w:val="24"/>
        </w:rPr>
        <w:t>1.2024 von 17.00 – 19.</w:t>
      </w:r>
      <w:r w:rsidR="00B61496" w:rsidRPr="009A1D12">
        <w:rPr>
          <w:rFonts w:ascii="Berlin Type Office" w:hAnsi="Berlin Type Office"/>
          <w:b/>
          <w:szCs w:val="24"/>
        </w:rPr>
        <w:t>0</w:t>
      </w:r>
      <w:r w:rsidRPr="009A1D12">
        <w:rPr>
          <w:rFonts w:ascii="Berlin Type Office" w:hAnsi="Berlin Type Office"/>
          <w:b/>
          <w:szCs w:val="24"/>
        </w:rPr>
        <w:t>0</w:t>
      </w:r>
      <w:r w:rsidRPr="0085057C">
        <w:rPr>
          <w:rFonts w:ascii="Berlin Type Office" w:hAnsi="Berlin Type Office"/>
          <w:b/>
          <w:szCs w:val="24"/>
        </w:rPr>
        <w:t xml:space="preserve"> Uhr</w:t>
      </w:r>
      <w:r w:rsidRPr="0085057C">
        <w:rPr>
          <w:rFonts w:ascii="Berlin Type Office" w:hAnsi="Berlin Type Office"/>
          <w:b/>
          <w:szCs w:val="24"/>
        </w:rPr>
        <w:br/>
        <w:t>im Rathaus Charlottenburg-Wilmersdorf</w:t>
      </w:r>
      <w:r w:rsidRPr="0085057C">
        <w:rPr>
          <w:rFonts w:ascii="Berlin Type Office" w:hAnsi="Berlin Type Office"/>
          <w:b/>
          <w:szCs w:val="24"/>
        </w:rPr>
        <w:br/>
        <w:t>Festsaal</w:t>
      </w:r>
      <w:r w:rsidRPr="0085057C">
        <w:rPr>
          <w:rFonts w:ascii="Berlin Type Office" w:hAnsi="Berlin Type Office"/>
          <w:b/>
          <w:szCs w:val="24"/>
        </w:rPr>
        <w:br/>
        <w:t>Otto-Suhr-Allee 100</w:t>
      </w:r>
      <w:r w:rsidRPr="0085057C">
        <w:rPr>
          <w:rFonts w:ascii="Berlin Type Office" w:hAnsi="Berlin Type Office"/>
          <w:b/>
          <w:szCs w:val="24"/>
        </w:rPr>
        <w:br/>
        <w:t>10585 Berlin</w:t>
      </w:r>
    </w:p>
    <w:p w:rsidR="0085057C" w:rsidRDefault="0085057C">
      <w:pPr>
        <w:pStyle w:val="Text"/>
        <w:rPr>
          <w:rFonts w:ascii="Berlin Type Office" w:hAnsi="Berlin Type Office"/>
          <w:b/>
          <w:szCs w:val="24"/>
        </w:rPr>
      </w:pPr>
    </w:p>
    <w:p w:rsidR="00806D04" w:rsidRDefault="0085057C">
      <w:pPr>
        <w:pStyle w:val="Text"/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lastRenderedPageBreak/>
        <w:t>Ab 17 Uhr stellen sich die Oberschulen</w:t>
      </w:r>
      <w:r w:rsidR="00B61496">
        <w:rPr>
          <w:rFonts w:ascii="Berlin Type Office" w:hAnsi="Berlin Type Office"/>
          <w:szCs w:val="24"/>
        </w:rPr>
        <w:t xml:space="preserve"> unseres </w:t>
      </w:r>
      <w:r w:rsidR="00B61496" w:rsidRPr="009A1D12">
        <w:rPr>
          <w:rFonts w:ascii="Berlin Type Office" w:hAnsi="Berlin Type Office"/>
          <w:szCs w:val="24"/>
        </w:rPr>
        <w:t>B</w:t>
      </w:r>
      <w:r w:rsidR="00806D04" w:rsidRPr="009A1D12">
        <w:rPr>
          <w:rFonts w:ascii="Berlin Type Office" w:hAnsi="Berlin Type Office"/>
          <w:szCs w:val="24"/>
        </w:rPr>
        <w:t xml:space="preserve">ezirks </w:t>
      </w:r>
      <w:r w:rsidR="00806D04">
        <w:rPr>
          <w:rFonts w:ascii="Berlin Type Office" w:hAnsi="Berlin Type Office"/>
          <w:szCs w:val="24"/>
        </w:rPr>
        <w:t xml:space="preserve">Charlottenburg-Wilmersdorf an Ausstellungsständen mit </w:t>
      </w:r>
      <w:r w:rsidR="00E779A2" w:rsidRPr="009A1D12">
        <w:rPr>
          <w:rFonts w:ascii="Berlin Type Office" w:hAnsi="Berlin Type Office"/>
          <w:szCs w:val="24"/>
        </w:rPr>
        <w:t xml:space="preserve">ihren </w:t>
      </w:r>
      <w:r w:rsidR="00806D04" w:rsidRPr="009A1D12">
        <w:rPr>
          <w:rFonts w:ascii="Berlin Type Office" w:hAnsi="Berlin Type Office"/>
          <w:szCs w:val="24"/>
        </w:rPr>
        <w:t>k</w:t>
      </w:r>
      <w:r w:rsidR="00806D04">
        <w:rPr>
          <w:rFonts w:ascii="Berlin Type Office" w:hAnsi="Berlin Type Office"/>
          <w:szCs w:val="24"/>
        </w:rPr>
        <w:t xml:space="preserve">onkreten Angeboten, Profilen, besonderen Schwerpunkten und </w:t>
      </w:r>
      <w:bookmarkStart w:id="18" w:name="_GoBack"/>
      <w:bookmarkEnd w:id="18"/>
      <w:r w:rsidR="00806D04">
        <w:rPr>
          <w:rFonts w:ascii="Berlin Type Office" w:hAnsi="Berlin Type Office"/>
          <w:szCs w:val="24"/>
        </w:rPr>
        <w:t>Fremdsprachenfolgen vor.</w:t>
      </w:r>
    </w:p>
    <w:p w:rsidR="00806D04" w:rsidRDefault="00B61496">
      <w:pPr>
        <w:pStyle w:val="Text"/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t xml:space="preserve">Individuelle Gespräche mit </w:t>
      </w:r>
      <w:r w:rsidR="00806D04" w:rsidRPr="009A1D12">
        <w:rPr>
          <w:rFonts w:ascii="Berlin Type Office" w:hAnsi="Berlin Type Office"/>
          <w:szCs w:val="24"/>
        </w:rPr>
        <w:t>Schulleiter</w:t>
      </w:r>
      <w:r w:rsidRPr="009A1D12">
        <w:rPr>
          <w:rFonts w:ascii="Berlin Type Office" w:hAnsi="Berlin Type Office"/>
          <w:szCs w:val="24"/>
        </w:rPr>
        <w:t>/-</w:t>
      </w:r>
      <w:r w:rsidR="00806D04" w:rsidRPr="009A1D12">
        <w:rPr>
          <w:rFonts w:ascii="Berlin Type Office" w:hAnsi="Berlin Type Office"/>
          <w:szCs w:val="24"/>
        </w:rPr>
        <w:t>innen</w:t>
      </w:r>
      <w:r w:rsidRPr="009A1D12">
        <w:rPr>
          <w:rFonts w:ascii="Berlin Type Office" w:hAnsi="Berlin Type Office"/>
          <w:szCs w:val="24"/>
        </w:rPr>
        <w:t xml:space="preserve"> und Schülervertreter/-</w:t>
      </w:r>
      <w:r w:rsidR="00806D04" w:rsidRPr="009A1D12">
        <w:rPr>
          <w:rFonts w:ascii="Berlin Type Office" w:hAnsi="Berlin Type Office"/>
          <w:szCs w:val="24"/>
        </w:rPr>
        <w:t xml:space="preserve">innen </w:t>
      </w:r>
      <w:r w:rsidR="00806D04">
        <w:rPr>
          <w:rFonts w:ascii="Berlin Type Office" w:hAnsi="Berlin Type Office"/>
          <w:szCs w:val="24"/>
        </w:rPr>
        <w:t>der j</w:t>
      </w:r>
      <w:r>
        <w:rPr>
          <w:rFonts w:ascii="Berlin Type Office" w:hAnsi="Berlin Type Office"/>
          <w:szCs w:val="24"/>
        </w:rPr>
        <w:t xml:space="preserve">eweiligen Schulen, den </w:t>
      </w:r>
      <w:proofErr w:type="spellStart"/>
      <w:r w:rsidRPr="009A1D12">
        <w:rPr>
          <w:rFonts w:ascii="Berlin Type Office" w:hAnsi="Berlin Type Office"/>
          <w:szCs w:val="24"/>
        </w:rPr>
        <w:t>Schulrät</w:t>
      </w:r>
      <w:proofErr w:type="spellEnd"/>
      <w:r w:rsidRPr="009A1D12">
        <w:rPr>
          <w:rFonts w:ascii="Berlin Type Office" w:hAnsi="Berlin Type Office"/>
          <w:szCs w:val="24"/>
        </w:rPr>
        <w:t>/-</w:t>
      </w:r>
      <w:r w:rsidR="00806D04" w:rsidRPr="009A1D12">
        <w:rPr>
          <w:rFonts w:ascii="Berlin Type Office" w:hAnsi="Berlin Type Office"/>
          <w:szCs w:val="24"/>
        </w:rPr>
        <w:t xml:space="preserve">innen </w:t>
      </w:r>
      <w:r w:rsidR="00806D04">
        <w:rPr>
          <w:rFonts w:ascii="Berlin Type Office" w:hAnsi="Berlin Type Office"/>
          <w:szCs w:val="24"/>
        </w:rPr>
        <w:t>der regionalen Schulaufsicht Charlottenburg-</w:t>
      </w:r>
      <w:r w:rsidR="00806D04" w:rsidRPr="00B61496">
        <w:rPr>
          <w:rFonts w:ascii="Berlin Type Office" w:hAnsi="Berlin Type Office"/>
          <w:szCs w:val="24"/>
        </w:rPr>
        <w:t>Wilmersdorf</w:t>
      </w:r>
      <w:r w:rsidR="009A1D12">
        <w:rPr>
          <w:rFonts w:ascii="Berlin Type Office" w:hAnsi="Berlin Type Office"/>
          <w:strike/>
          <w:color w:val="FF0000"/>
          <w:szCs w:val="24"/>
        </w:rPr>
        <w:t xml:space="preserve"> </w:t>
      </w:r>
      <w:r w:rsidR="00E779A2">
        <w:rPr>
          <w:rFonts w:ascii="Berlin Type Office" w:hAnsi="Berlin Type Office"/>
          <w:szCs w:val="24"/>
        </w:rPr>
        <w:t xml:space="preserve">sowie </w:t>
      </w:r>
      <w:r w:rsidR="00E779A2" w:rsidRPr="009A1D12">
        <w:rPr>
          <w:rFonts w:ascii="Berlin Type Office" w:hAnsi="Berlin Type Office"/>
          <w:szCs w:val="24"/>
        </w:rPr>
        <w:t>Mitarbeiter/-</w:t>
      </w:r>
      <w:r w:rsidR="00806D04" w:rsidRPr="009A1D12">
        <w:rPr>
          <w:rFonts w:ascii="Berlin Type Office" w:hAnsi="Berlin Type Office"/>
          <w:szCs w:val="24"/>
        </w:rPr>
        <w:t xml:space="preserve">innen </w:t>
      </w:r>
      <w:r w:rsidR="00806D04">
        <w:rPr>
          <w:rFonts w:ascii="Berlin Type Office" w:hAnsi="Berlin Type Office"/>
          <w:szCs w:val="24"/>
        </w:rPr>
        <w:t>des Schul- und Sportamtes Charlottenburg-Wilmersdorf sind möglich.</w:t>
      </w:r>
    </w:p>
    <w:p w:rsidR="00806D04" w:rsidRDefault="00806D04">
      <w:pPr>
        <w:pStyle w:val="Text"/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t>Mit freundlichen Grüßen</w:t>
      </w:r>
      <w:r>
        <w:rPr>
          <w:rFonts w:ascii="Berlin Type Office" w:hAnsi="Berlin Type Office"/>
          <w:szCs w:val="24"/>
        </w:rPr>
        <w:br/>
        <w:t>Im Auftrag</w:t>
      </w:r>
    </w:p>
    <w:p w:rsidR="0085057C" w:rsidRPr="00806D04" w:rsidRDefault="00806D04">
      <w:pPr>
        <w:pStyle w:val="Text"/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t>gez. Simone Geisler</w:t>
      </w:r>
      <w:r>
        <w:rPr>
          <w:rFonts w:ascii="Berlin Type Office" w:hAnsi="Berlin Type Office"/>
          <w:szCs w:val="24"/>
        </w:rPr>
        <w:br/>
        <w:t>Dienststellenleiterin der regionalen Schulaufsicht</w:t>
      </w:r>
      <w:r>
        <w:rPr>
          <w:rFonts w:ascii="Berlin Type Office" w:hAnsi="Berlin Type Office"/>
          <w:szCs w:val="24"/>
        </w:rPr>
        <w:br/>
        <w:t>Charlottenburg-Wilmersdorf</w:t>
      </w:r>
      <w:r w:rsidR="0085057C" w:rsidRPr="0085057C">
        <w:rPr>
          <w:rFonts w:ascii="Berlin Type Office" w:hAnsi="Berlin Type Office"/>
          <w:b/>
          <w:szCs w:val="24"/>
        </w:rPr>
        <w:br/>
      </w:r>
    </w:p>
    <w:sectPr w:rsidR="0085057C" w:rsidRPr="00806D04" w:rsidSect="000B379E">
      <w:headerReference w:type="default" r:id="rId11"/>
      <w:type w:val="continuous"/>
      <w:pgSz w:w="11906" w:h="16838" w:code="9"/>
      <w:pgMar w:top="879" w:right="1134" w:bottom="1418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704" w:rsidRDefault="00FC0704">
      <w:pPr>
        <w:spacing w:line="240" w:lineRule="auto"/>
      </w:pPr>
      <w:r>
        <w:separator/>
      </w:r>
    </w:p>
  </w:endnote>
  <w:endnote w:type="continuationSeparator" w:id="0">
    <w:p w:rsidR="00FC0704" w:rsidRDefault="00FC0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9E" w:rsidRDefault="00F4602B">
    <w:pPr>
      <w:pStyle w:val="Fuzeile"/>
      <w:rPr>
        <w:color w:val="333333"/>
      </w:rPr>
    </w:pPr>
    <w:r>
      <w:rPr>
        <w:color w:val="333333"/>
      </w:rPr>
      <w:t xml:space="preserve">Seite </w:t>
    </w:r>
    <w:r w:rsidR="00753FE6"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 w:rsidR="00753FE6">
      <w:rPr>
        <w:color w:val="333333"/>
      </w:rPr>
      <w:fldChar w:fldCharType="separate"/>
    </w:r>
    <w:r w:rsidR="009A1D12">
      <w:rPr>
        <w:noProof/>
        <w:color w:val="333333"/>
      </w:rPr>
      <w:t>2</w:t>
    </w:r>
    <w:r w:rsidR="00753FE6">
      <w:rPr>
        <w:color w:val="333333"/>
      </w:rPr>
      <w:fldChar w:fldCharType="end"/>
    </w:r>
    <w:r>
      <w:rPr>
        <w:color w:val="333333"/>
      </w:rPr>
      <w:t xml:space="preserve"> von </w:t>
    </w:r>
    <w:r w:rsidR="00FC0704">
      <w:fldChar w:fldCharType="begin"/>
    </w:r>
    <w:r w:rsidR="00FC0704">
      <w:instrText xml:space="preserve"> NUMPAGES   \* MERGEFORMAT </w:instrText>
    </w:r>
    <w:r w:rsidR="00FC0704">
      <w:fldChar w:fldCharType="separate"/>
    </w:r>
    <w:r w:rsidR="009A1D12" w:rsidRPr="009A1D12">
      <w:rPr>
        <w:noProof/>
        <w:color w:val="333333"/>
      </w:rPr>
      <w:t>2</w:t>
    </w:r>
    <w:r w:rsidR="00FC0704"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90A" w:rsidRPr="00397C67" w:rsidRDefault="00AB2427" w:rsidP="00B22547">
    <w:pPr>
      <w:pStyle w:val="Infoblock"/>
      <w:rPr>
        <w:rFonts w:ascii="Berlin Type Office" w:hAnsi="Berlin Type Office"/>
        <w:color w:val="333333"/>
      </w:rPr>
    </w:pPr>
    <w:r w:rsidRPr="00397C67">
      <w:rPr>
        <w:rFonts w:ascii="Berlin Type Office" w:hAnsi="Berlin Type Office"/>
        <w:noProof/>
        <w:color w:val="333333"/>
        <w:lang w:eastAsia="de-DE"/>
      </w:rPr>
      <w:drawing>
        <wp:anchor distT="0" distB="0" distL="114300" distR="114300" simplePos="0" relativeHeight="251675648" behindDoc="0" locked="0" layoutInCell="1" allowOverlap="1" wp14:anchorId="0A7289E2" wp14:editId="67204CC2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612000" cy="612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rtifikat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0A" w:rsidRPr="00397C67">
      <w:rPr>
        <w:rFonts w:ascii="Berlin Type Office" w:hAnsi="Berlin Type Office"/>
        <w:color w:val="333333"/>
      </w:rPr>
      <w:t xml:space="preserve">Senatsverwaltung für Bildung, Jugend und Familie </w:t>
    </w:r>
    <w:r w:rsidR="002F590A" w:rsidRPr="00397C67">
      <w:rPr>
        <w:rFonts w:ascii="Berlin Type Office" w:hAnsi="Berlin Type Office"/>
        <w:color w:val="333333"/>
        <w:position w:val="1"/>
        <w:sz w:val="14"/>
        <w:szCs w:val="14"/>
      </w:rPr>
      <w:t>•</w:t>
    </w:r>
    <w:r w:rsidR="002F590A" w:rsidRPr="00397C67">
      <w:rPr>
        <w:rFonts w:ascii="Berlin Type Office" w:hAnsi="Berlin Type Office"/>
        <w:color w:val="333333"/>
      </w:rPr>
      <w:t xml:space="preserve"> </w:t>
    </w:r>
    <w:bookmarkStart w:id="1" w:name="StrasseFusszeile"/>
    <w:bookmarkEnd w:id="1"/>
    <w:r w:rsidR="0085057C">
      <w:rPr>
        <w:rFonts w:ascii="Berlin Type Office" w:hAnsi="Berlin Type Office"/>
        <w:color w:val="333333"/>
      </w:rPr>
      <w:t>Waldschulallee 29 - 31</w:t>
    </w:r>
    <w:r w:rsidR="00B22547" w:rsidRPr="00397C67">
      <w:rPr>
        <w:rFonts w:ascii="Berlin Type Office" w:hAnsi="Berlin Type Office"/>
        <w:color w:val="333333"/>
      </w:rPr>
      <w:t xml:space="preserve"> </w:t>
    </w:r>
    <w:r w:rsidR="007806BE" w:rsidRPr="00397C67">
      <w:rPr>
        <w:rFonts w:ascii="Berlin Type Office" w:hAnsi="Berlin Type Office"/>
        <w:color w:val="333333"/>
        <w:position w:val="1"/>
        <w:sz w:val="14"/>
        <w:szCs w:val="14"/>
      </w:rPr>
      <w:t>•</w:t>
    </w:r>
    <w:r w:rsidR="002F590A" w:rsidRPr="00397C67">
      <w:rPr>
        <w:rFonts w:ascii="Berlin Type Office" w:hAnsi="Berlin Type Office"/>
        <w:color w:val="333333"/>
      </w:rPr>
      <w:t xml:space="preserve"> </w:t>
    </w:r>
    <w:bookmarkStart w:id="2" w:name="OrtFusszeile"/>
    <w:bookmarkEnd w:id="2"/>
    <w:r w:rsidR="0085057C">
      <w:rPr>
        <w:rFonts w:ascii="Berlin Type Office" w:hAnsi="Berlin Type Office"/>
        <w:color w:val="333333"/>
      </w:rPr>
      <w:t>14055 Berlin</w:t>
    </w:r>
    <w:r w:rsidR="00B22547" w:rsidRPr="00397C67">
      <w:rPr>
        <w:rFonts w:ascii="Berlin Type Office" w:hAnsi="Berlin Type Office"/>
        <w:color w:val="333333"/>
      </w:rPr>
      <w:br/>
    </w:r>
    <w:bookmarkStart w:id="3" w:name="Fahrverbindung"/>
    <w:bookmarkEnd w:id="3"/>
    <w:r w:rsidR="0085057C">
      <w:rPr>
        <w:rFonts w:ascii="Berlin Type Office" w:hAnsi="Berlin Type Office"/>
        <w:color w:val="333333"/>
        <w:position w:val="1"/>
        <w:szCs w:val="17"/>
      </w:rPr>
      <w:t xml:space="preserve"> </w:t>
    </w:r>
    <w:r w:rsidR="00B22547" w:rsidRPr="00397C67">
      <w:rPr>
        <w:rFonts w:ascii="Berlin Type Office" w:hAnsi="Berlin Type Office"/>
        <w:color w:val="333333"/>
        <w:position w:val="1"/>
        <w:szCs w:val="17"/>
      </w:rPr>
      <w:t xml:space="preserve"> </w:t>
    </w:r>
    <w:r w:rsidR="00CA7C76" w:rsidRPr="00397C67">
      <w:rPr>
        <w:rFonts w:ascii="Berlin Type Office" w:hAnsi="Berlin Type Office"/>
        <w:color w:val="333333"/>
        <w:szCs w:val="17"/>
      </w:rPr>
      <w:t xml:space="preserve"> </w:t>
    </w:r>
    <w:bookmarkStart w:id="4" w:name="SprechzeitenHead"/>
    <w:bookmarkEnd w:id="4"/>
    <w:r w:rsidR="002A4F52" w:rsidRPr="00397C67">
      <w:rPr>
        <w:rFonts w:ascii="Berlin Type Office" w:hAnsi="Berlin Type Office"/>
        <w:noProof/>
        <w:color w:val="333333"/>
        <w:szCs w:val="17"/>
        <w:lang w:eastAsia="de-DE"/>
      </w:rPr>
      <w:t xml:space="preserve"> </w:t>
    </w:r>
    <w:bookmarkStart w:id="5" w:name="Sprechzeiten"/>
    <w:bookmarkEnd w:id="5"/>
  </w:p>
  <w:p w:rsidR="002F590A" w:rsidRPr="00397C67" w:rsidRDefault="002F590A">
    <w:pPr>
      <w:pStyle w:val="Infoblock"/>
      <w:rPr>
        <w:rFonts w:ascii="Berlin Type Office" w:hAnsi="Berlin Type Office"/>
        <w:color w:val="333333"/>
      </w:rPr>
    </w:pPr>
    <w:r w:rsidRPr="00397C67">
      <w:rPr>
        <w:rFonts w:ascii="Berlin Type Office" w:hAnsi="Berlin Type Office"/>
        <w:color w:val="333333"/>
      </w:rPr>
      <w:t xml:space="preserve">post@senbjf.berlin.de </w:t>
    </w:r>
    <w:r w:rsidR="007806BE" w:rsidRPr="00397C67">
      <w:rPr>
        <w:rFonts w:ascii="Berlin Type Office" w:hAnsi="Berlin Type Office"/>
        <w:color w:val="333333"/>
        <w:position w:val="1"/>
        <w:sz w:val="14"/>
        <w:szCs w:val="14"/>
      </w:rPr>
      <w:t>•</w:t>
    </w:r>
    <w:r w:rsidRPr="00397C67">
      <w:rPr>
        <w:rFonts w:ascii="Berlin Type Office" w:hAnsi="Berlin Type Office"/>
        <w:color w:val="333333"/>
      </w:rPr>
      <w:t xml:space="preserve"> </w:t>
    </w:r>
    <w:bookmarkStart w:id="6" w:name="www"/>
    <w:bookmarkEnd w:id="6"/>
    <w:r w:rsidR="0085057C">
      <w:rPr>
        <w:rFonts w:ascii="Berlin Type Office" w:hAnsi="Berlin Type Office"/>
        <w:color w:val="333333"/>
      </w:rPr>
      <w:t>www.berlin.de/sen/bjf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704" w:rsidRDefault="00FC0704">
      <w:pPr>
        <w:spacing w:line="240" w:lineRule="auto"/>
      </w:pPr>
      <w:r>
        <w:separator/>
      </w:r>
    </w:p>
  </w:footnote>
  <w:footnote w:type="continuationSeparator" w:id="0">
    <w:p w:rsidR="00FC0704" w:rsidRDefault="00FC07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9E" w:rsidRDefault="00F4602B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9E" w:rsidRDefault="00BC3093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52095" cy="0"/>
              <wp:effectExtent l="0" t="0" r="14605" b="0"/>
              <wp:wrapNone/>
              <wp:docPr id="11" name="Gerader Verbinde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4F7DC" id="Gerader Verbinder 1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" strokecolor="#404040 [242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52095" cy="0"/>
              <wp:effectExtent l="0" t="0" r="14605" b="0"/>
              <wp:wrapNone/>
              <wp:docPr id="42" name="Gerader Verbinder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A1BCD7" id="Gerader Verbinder 4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" strokecolor="#404040 [242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52095" cy="0"/>
              <wp:effectExtent l="0" t="0" r="14605" b="0"/>
              <wp:wrapNone/>
              <wp:docPr id="43" name="Gerader Verbinde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55D2" id="Gerader Verbinder 4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" strokecolor="#404040 [242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F4602B">
      <w:rPr>
        <w:lang w:eastAsia="de-DE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F5">
      <w:rPr>
        <w:color w:val="333333"/>
        <w:lang w:eastAsia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9E" w:rsidRDefault="000B379E">
    <w:pPr>
      <w:pStyle w:val="Kopfzeile"/>
      <w:spacing w:after="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umformat" w:val="1"/>
    <w:docVar w:name="Konto" w:val="0"/>
  </w:docVars>
  <w:rsids>
    <w:rsidRoot w:val="0085057C"/>
    <w:rsid w:val="00000A9F"/>
    <w:rsid w:val="00004EA9"/>
    <w:rsid w:val="000B379E"/>
    <w:rsid w:val="000C0E50"/>
    <w:rsid w:val="000D76CF"/>
    <w:rsid w:val="00187B24"/>
    <w:rsid w:val="001C1D15"/>
    <w:rsid w:val="001C302B"/>
    <w:rsid w:val="0022299C"/>
    <w:rsid w:val="00273C3E"/>
    <w:rsid w:val="002A4F52"/>
    <w:rsid w:val="002F3A8C"/>
    <w:rsid w:val="002F590A"/>
    <w:rsid w:val="00342D85"/>
    <w:rsid w:val="0035376A"/>
    <w:rsid w:val="00385DEC"/>
    <w:rsid w:val="00397C67"/>
    <w:rsid w:val="003F46F5"/>
    <w:rsid w:val="004271B7"/>
    <w:rsid w:val="004B0EA1"/>
    <w:rsid w:val="004B5AE1"/>
    <w:rsid w:val="004E3984"/>
    <w:rsid w:val="00531C54"/>
    <w:rsid w:val="00565D13"/>
    <w:rsid w:val="005754E6"/>
    <w:rsid w:val="005A2569"/>
    <w:rsid w:val="005B3BB7"/>
    <w:rsid w:val="005D1F41"/>
    <w:rsid w:val="005E452D"/>
    <w:rsid w:val="005F3208"/>
    <w:rsid w:val="00607950"/>
    <w:rsid w:val="0065340A"/>
    <w:rsid w:val="00654CD4"/>
    <w:rsid w:val="00665DCA"/>
    <w:rsid w:val="00693175"/>
    <w:rsid w:val="00702465"/>
    <w:rsid w:val="0071205F"/>
    <w:rsid w:val="007241B4"/>
    <w:rsid w:val="0072652F"/>
    <w:rsid w:val="00753FE6"/>
    <w:rsid w:val="007806BE"/>
    <w:rsid w:val="00806D04"/>
    <w:rsid w:val="0085057C"/>
    <w:rsid w:val="008B077D"/>
    <w:rsid w:val="008F4F04"/>
    <w:rsid w:val="00921A75"/>
    <w:rsid w:val="00965D68"/>
    <w:rsid w:val="0099080A"/>
    <w:rsid w:val="00994884"/>
    <w:rsid w:val="009A1D12"/>
    <w:rsid w:val="009B0D53"/>
    <w:rsid w:val="009C5E2B"/>
    <w:rsid w:val="009C70F2"/>
    <w:rsid w:val="009D29F3"/>
    <w:rsid w:val="00A509BF"/>
    <w:rsid w:val="00A77E81"/>
    <w:rsid w:val="00AB2427"/>
    <w:rsid w:val="00AE3C53"/>
    <w:rsid w:val="00B22547"/>
    <w:rsid w:val="00B61496"/>
    <w:rsid w:val="00B74F9A"/>
    <w:rsid w:val="00BC3093"/>
    <w:rsid w:val="00C1615A"/>
    <w:rsid w:val="00C42FFB"/>
    <w:rsid w:val="00C62FF5"/>
    <w:rsid w:val="00CA26FE"/>
    <w:rsid w:val="00CA7C76"/>
    <w:rsid w:val="00CD4C98"/>
    <w:rsid w:val="00CF7F30"/>
    <w:rsid w:val="00D21D24"/>
    <w:rsid w:val="00D4042C"/>
    <w:rsid w:val="00D62DF6"/>
    <w:rsid w:val="00DD26EC"/>
    <w:rsid w:val="00DD4A8F"/>
    <w:rsid w:val="00DD779E"/>
    <w:rsid w:val="00DF7A8D"/>
    <w:rsid w:val="00E363C5"/>
    <w:rsid w:val="00E779A2"/>
    <w:rsid w:val="00F4602B"/>
    <w:rsid w:val="00F54428"/>
    <w:rsid w:val="00FA5D91"/>
    <w:rsid w:val="00FB4978"/>
    <w:rsid w:val="00FC0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704B8"/>
  <w15:docId w15:val="{43101FCC-3596-43E1-9067-BFD264CD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1D12"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9A1D12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9A1D12"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A1D12"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A1D12"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9A1D12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A1D12"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A1D12"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A1D12"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A1D12"/>
    <w:pPr>
      <w:outlineLvl w:val="8"/>
    </w:pPr>
  </w:style>
  <w:style w:type="character" w:default="1" w:styleId="Absatz-Standardschriftart">
    <w:name w:val="Default Paragraph Font"/>
    <w:uiPriority w:val="1"/>
    <w:semiHidden/>
    <w:unhideWhenUsed/>
    <w:rsid w:val="009A1D12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A1D12"/>
  </w:style>
  <w:style w:type="table" w:customStyle="1" w:styleId="VFsimple">
    <w:name w:val="VF simple"/>
    <w:basedOn w:val="NormaleTabelle"/>
    <w:uiPriority w:val="99"/>
    <w:rsid w:val="009A1D12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9A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A1D12"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sid w:val="009A1D12"/>
    <w:rPr>
      <w:noProof/>
      <w:sz w:val="24"/>
    </w:rPr>
  </w:style>
  <w:style w:type="paragraph" w:styleId="Fuzeile">
    <w:name w:val="footer"/>
    <w:basedOn w:val="Standard"/>
    <w:link w:val="FuzeileZchn"/>
    <w:uiPriority w:val="99"/>
    <w:unhideWhenUsed/>
    <w:rsid w:val="009A1D12"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9A1D12"/>
    <w:rPr>
      <w:sz w:val="17"/>
    </w:rPr>
  </w:style>
  <w:style w:type="paragraph" w:customStyle="1" w:styleId="Behrdenbezeichnung">
    <w:name w:val="Behördenbezeichnung"/>
    <w:basedOn w:val="Standard"/>
    <w:qFormat/>
    <w:rsid w:val="009A1D12"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rsid w:val="009A1D12"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sid w:val="009A1D12"/>
    <w:rPr>
      <w:color w:val="808080"/>
    </w:rPr>
  </w:style>
  <w:style w:type="paragraph" w:customStyle="1" w:styleId="Absenderangaben">
    <w:name w:val="Absenderangaben"/>
    <w:basedOn w:val="Standard"/>
    <w:qFormat/>
    <w:rsid w:val="009A1D12"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sid w:val="009A1D12"/>
    <w:rPr>
      <w:sz w:val="17"/>
    </w:rPr>
  </w:style>
  <w:style w:type="character" w:styleId="Hyperlink">
    <w:name w:val="Hyperlink"/>
    <w:basedOn w:val="Absatz-Standardschriftart"/>
    <w:uiPriority w:val="99"/>
    <w:unhideWhenUsed/>
    <w:rsid w:val="009A1D12"/>
    <w:rPr>
      <w:color w:val="auto"/>
      <w:u w:val="non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A1D12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9A1D12"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sid w:val="009A1D12"/>
    <w:rPr>
      <w:b/>
      <w:bCs/>
      <w:sz w:val="24"/>
    </w:rPr>
  </w:style>
  <w:style w:type="paragraph" w:customStyle="1" w:styleId="Text">
    <w:name w:val="Text"/>
    <w:basedOn w:val="Standard"/>
    <w:qFormat/>
    <w:rsid w:val="009A1D12"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  <w:rsid w:val="009A1D12"/>
  </w:style>
  <w:style w:type="character" w:customStyle="1" w:styleId="UntertitelZchn">
    <w:name w:val="Untertitel Zchn"/>
    <w:basedOn w:val="Absatz-Standardschriftart"/>
    <w:link w:val="Untertitel"/>
    <w:uiPriority w:val="11"/>
    <w:rsid w:val="009A1D12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1D12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A1D12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1D12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A1D12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A1D12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A1D12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A1D12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A1D12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A1D12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1D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1D12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A1D12"/>
    <w:rPr>
      <w:rFonts w:ascii="SenBJS" w:hAnsi="SenBJ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tVorl\briefbogen_Fenster_2021.dotm" TargetMode="External"/></Relationship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0EE3-DA4D-4435-9F3B-33AA61C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briefbogen_Fenster_2021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für Bildung, Jugend und Familie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 Lecke</dc:creator>
  <cp:lastModifiedBy>Lecke, Renate</cp:lastModifiedBy>
  <cp:revision>3</cp:revision>
  <cp:lastPrinted>2021-06-02T10:52:00Z</cp:lastPrinted>
  <dcterms:created xsi:type="dcterms:W3CDTF">2024-09-25T07:19:00Z</dcterms:created>
  <dcterms:modified xsi:type="dcterms:W3CDTF">2024-09-25T07:21:00Z</dcterms:modified>
</cp:coreProperties>
</file>